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9851B" w14:textId="77777777" w:rsidR="00D94F3E" w:rsidRDefault="00D94F3E" w:rsidP="00D94F3E">
      <w:pPr>
        <w:spacing w:after="0"/>
      </w:pPr>
      <w:r>
        <w:t xml:space="preserve">Cleveland-Marshall Student Bar Association </w:t>
      </w:r>
    </w:p>
    <w:p w14:paraId="63F43B71" w14:textId="77777777" w:rsidR="00D94F3E" w:rsidRDefault="0085376C" w:rsidP="00D94F3E">
      <w:pPr>
        <w:spacing w:after="0"/>
      </w:pPr>
      <w:proofErr w:type="gramStart"/>
      <w:r>
        <w:t>Senate Meeting, Sunday, October 5, 2013, 6:00 p.m.</w:t>
      </w:r>
      <w:proofErr w:type="gramEnd"/>
    </w:p>
    <w:p w14:paraId="2B9947B4" w14:textId="77777777" w:rsidR="00D94F3E" w:rsidRDefault="009B3FBE" w:rsidP="00D94F3E">
      <w:pPr>
        <w:spacing w:after="0"/>
      </w:pPr>
      <w:r>
        <w:t>Minutes</w:t>
      </w:r>
    </w:p>
    <w:p w14:paraId="32607C37" w14:textId="77777777" w:rsidR="00D94F3E" w:rsidRDefault="00D94F3E" w:rsidP="00D94F3E">
      <w:pPr>
        <w:spacing w:after="0"/>
      </w:pPr>
    </w:p>
    <w:p w14:paraId="3A8A09D2" w14:textId="77777777" w:rsidR="009B3FBE" w:rsidRDefault="009B3FBE" w:rsidP="00D94F3E">
      <w:pPr>
        <w:pStyle w:val="ListParagraph"/>
        <w:numPr>
          <w:ilvl w:val="0"/>
          <w:numId w:val="1"/>
        </w:numPr>
        <w:spacing w:after="0"/>
      </w:pPr>
      <w:r>
        <w:t>Call to Order at 6:05 p.m.</w:t>
      </w:r>
    </w:p>
    <w:p w14:paraId="5CA78DD6" w14:textId="77777777" w:rsidR="00D94F3E" w:rsidRDefault="009B3FBE" w:rsidP="009B3FBE">
      <w:pPr>
        <w:pStyle w:val="ListParagraph"/>
        <w:numPr>
          <w:ilvl w:val="1"/>
          <w:numId w:val="1"/>
        </w:numPr>
        <w:spacing w:after="0"/>
      </w:pPr>
      <w:r>
        <w:t>Present</w:t>
      </w:r>
    </w:p>
    <w:p w14:paraId="22F92EB3" w14:textId="77777777" w:rsidR="009B3FBE" w:rsidRDefault="009B3FBE" w:rsidP="009B3FBE">
      <w:pPr>
        <w:pStyle w:val="ListParagraph"/>
        <w:numPr>
          <w:ilvl w:val="2"/>
          <w:numId w:val="1"/>
        </w:numPr>
        <w:spacing w:after="0"/>
      </w:pPr>
      <w:r>
        <w:t xml:space="preserve">David Carter, Freddie Cruz, Sarah Sexton, Leslie Stanard, Kevin Ker, </w:t>
      </w:r>
      <w:proofErr w:type="spellStart"/>
      <w:r>
        <w:t>Taj</w:t>
      </w:r>
      <w:proofErr w:type="spellEnd"/>
      <w:r>
        <w:t xml:space="preserve"> Hussein, Jimmy Gianfagna, Adrian Piergallini, Margaret Whitmore, Ryan Schiely, Ted Czaplicki, Kelly Donovan, Brittany Barron, Raymond Coatoam, Chauncey Keller</w:t>
      </w:r>
    </w:p>
    <w:p w14:paraId="4C814857" w14:textId="77777777" w:rsidR="009B3FBE" w:rsidRDefault="009B3FBE" w:rsidP="009B3FBE">
      <w:pPr>
        <w:pStyle w:val="ListParagraph"/>
        <w:numPr>
          <w:ilvl w:val="1"/>
          <w:numId w:val="1"/>
        </w:numPr>
        <w:spacing w:after="0"/>
      </w:pPr>
      <w:r>
        <w:t>Absent</w:t>
      </w:r>
    </w:p>
    <w:p w14:paraId="16C11E1B" w14:textId="77777777" w:rsidR="009B3FBE" w:rsidRDefault="009B3FBE" w:rsidP="009B3FBE">
      <w:pPr>
        <w:pStyle w:val="ListParagraph"/>
        <w:numPr>
          <w:ilvl w:val="2"/>
          <w:numId w:val="1"/>
        </w:numPr>
        <w:spacing w:after="0"/>
      </w:pPr>
      <w:r>
        <w:t>Clare Gravens</w:t>
      </w:r>
    </w:p>
    <w:p w14:paraId="09ACA5E3" w14:textId="77777777" w:rsidR="00D94F3E" w:rsidRDefault="00D94F3E" w:rsidP="00D94F3E">
      <w:pPr>
        <w:pStyle w:val="ListParagraph"/>
        <w:numPr>
          <w:ilvl w:val="0"/>
          <w:numId w:val="1"/>
        </w:numPr>
        <w:spacing w:after="0"/>
      </w:pPr>
      <w:r>
        <w:t>Adoption of Agenda</w:t>
      </w:r>
    </w:p>
    <w:p w14:paraId="3F64B228" w14:textId="77777777" w:rsidR="009B3FBE" w:rsidRDefault="009B3FBE" w:rsidP="009B3FBE">
      <w:pPr>
        <w:pStyle w:val="ListParagraph"/>
        <w:numPr>
          <w:ilvl w:val="1"/>
          <w:numId w:val="1"/>
        </w:numPr>
        <w:spacing w:after="0"/>
      </w:pPr>
      <w:r>
        <w:t>All in favor</w:t>
      </w:r>
    </w:p>
    <w:p w14:paraId="15138752" w14:textId="77777777" w:rsidR="00D94F3E" w:rsidRDefault="00D94F3E" w:rsidP="00D94F3E">
      <w:pPr>
        <w:pStyle w:val="ListParagraph"/>
        <w:numPr>
          <w:ilvl w:val="0"/>
          <w:numId w:val="1"/>
        </w:numPr>
        <w:spacing w:after="0"/>
      </w:pPr>
      <w:r>
        <w:t>Reading and Approval of Minutes</w:t>
      </w:r>
    </w:p>
    <w:p w14:paraId="293AFFA6" w14:textId="77777777" w:rsidR="009B3FBE" w:rsidRDefault="009B3FBE" w:rsidP="009B3FBE">
      <w:pPr>
        <w:pStyle w:val="ListParagraph"/>
        <w:numPr>
          <w:ilvl w:val="1"/>
          <w:numId w:val="1"/>
        </w:numPr>
        <w:spacing w:after="0"/>
      </w:pPr>
      <w:r>
        <w:t>All in favor</w:t>
      </w:r>
    </w:p>
    <w:p w14:paraId="576E593F" w14:textId="77777777" w:rsidR="001C5E2B" w:rsidRDefault="00D94F3E" w:rsidP="001C5E2B">
      <w:pPr>
        <w:pStyle w:val="ListParagraph"/>
        <w:numPr>
          <w:ilvl w:val="0"/>
          <w:numId w:val="1"/>
        </w:numPr>
        <w:spacing w:after="0"/>
      </w:pPr>
      <w:r>
        <w:t>Messages, Announcements, and Communications</w:t>
      </w:r>
    </w:p>
    <w:p w14:paraId="3F62ACD7" w14:textId="77777777" w:rsidR="001C5E2B" w:rsidRDefault="001C5E2B" w:rsidP="001C5E2B">
      <w:pPr>
        <w:pStyle w:val="ListParagraph"/>
        <w:numPr>
          <w:ilvl w:val="1"/>
          <w:numId w:val="1"/>
        </w:numPr>
        <w:spacing w:after="0"/>
      </w:pPr>
      <w:r>
        <w:t>Welcome to four 1L senators!</w:t>
      </w:r>
      <w:r w:rsidR="00FF357B">
        <w:t xml:space="preserve"> Michelle Gruscinski, Kathleen Valdez, Stephanie Olivera, Dave Sherman</w:t>
      </w:r>
    </w:p>
    <w:p w14:paraId="478D7D9C" w14:textId="77777777" w:rsidR="001C5E2B" w:rsidRDefault="001C5E2B" w:rsidP="001C5E2B">
      <w:pPr>
        <w:pStyle w:val="ListParagraph"/>
        <w:numPr>
          <w:ilvl w:val="1"/>
          <w:numId w:val="1"/>
        </w:numPr>
        <w:spacing w:after="0"/>
      </w:pPr>
      <w:r>
        <w:t>Moot Court send-off Tues., Oct. 5 @ 6 p.m.</w:t>
      </w:r>
    </w:p>
    <w:p w14:paraId="1A18AAC8" w14:textId="77777777" w:rsidR="00D94F3E" w:rsidRDefault="00D94F3E" w:rsidP="00D94F3E">
      <w:pPr>
        <w:pStyle w:val="ListParagraph"/>
        <w:numPr>
          <w:ilvl w:val="0"/>
          <w:numId w:val="1"/>
        </w:numPr>
        <w:spacing w:after="0"/>
      </w:pPr>
      <w:r>
        <w:t>Officer Reports</w:t>
      </w:r>
    </w:p>
    <w:p w14:paraId="3F5C7DB8" w14:textId="77777777" w:rsidR="00D94F3E" w:rsidRDefault="00D94F3E" w:rsidP="00D94F3E">
      <w:pPr>
        <w:pStyle w:val="ListParagraph"/>
        <w:numPr>
          <w:ilvl w:val="1"/>
          <w:numId w:val="1"/>
        </w:numPr>
        <w:spacing w:after="0"/>
      </w:pPr>
      <w:r>
        <w:t>President</w:t>
      </w:r>
    </w:p>
    <w:p w14:paraId="5A4FC51F" w14:textId="77777777" w:rsidR="001C5E2B" w:rsidRDefault="001C5E2B" w:rsidP="001C5E2B">
      <w:pPr>
        <w:pStyle w:val="ListParagraph"/>
        <w:numPr>
          <w:ilvl w:val="2"/>
          <w:numId w:val="1"/>
        </w:numPr>
        <w:spacing w:after="0"/>
      </w:pPr>
      <w:r>
        <w:t>Run for Justice – morning of Sat., Oct. 26. Email to students pending.</w:t>
      </w:r>
    </w:p>
    <w:p w14:paraId="414A28D4" w14:textId="77777777" w:rsidR="001C5E2B" w:rsidRDefault="001C5E2B" w:rsidP="001C5E2B">
      <w:pPr>
        <w:pStyle w:val="ListParagraph"/>
        <w:numPr>
          <w:ilvl w:val="2"/>
          <w:numId w:val="1"/>
        </w:numPr>
        <w:spacing w:after="0"/>
      </w:pPr>
      <w:r>
        <w:t>Met with OCP past week; as always they are willing to hear SBA concerns</w:t>
      </w:r>
    </w:p>
    <w:p w14:paraId="550D1C70" w14:textId="77777777" w:rsidR="001C5E2B" w:rsidRDefault="001C5E2B" w:rsidP="0085376C">
      <w:pPr>
        <w:pStyle w:val="ListParagraph"/>
        <w:numPr>
          <w:ilvl w:val="3"/>
          <w:numId w:val="1"/>
        </w:numPr>
        <w:spacing w:after="0"/>
      </w:pPr>
      <w:r>
        <w:t>Open to cosponsoring events with SBA</w:t>
      </w:r>
    </w:p>
    <w:p w14:paraId="7308E334" w14:textId="77777777" w:rsidR="0085376C" w:rsidRDefault="0085376C" w:rsidP="0085376C">
      <w:pPr>
        <w:pStyle w:val="ListParagraph"/>
        <w:numPr>
          <w:ilvl w:val="2"/>
          <w:numId w:val="1"/>
        </w:numPr>
        <w:spacing w:after="0"/>
      </w:pPr>
      <w:r>
        <w:t xml:space="preserve">Let David know if you want to write </w:t>
      </w:r>
      <w:r w:rsidR="005133DF">
        <w:t xml:space="preserve">an SBA </w:t>
      </w:r>
      <w:r>
        <w:t>Gavel article – due Oct. 14</w:t>
      </w:r>
    </w:p>
    <w:p w14:paraId="37013F06" w14:textId="77777777" w:rsidR="00D94F3E" w:rsidRDefault="00D94F3E" w:rsidP="00D94F3E">
      <w:pPr>
        <w:pStyle w:val="ListParagraph"/>
        <w:numPr>
          <w:ilvl w:val="1"/>
          <w:numId w:val="1"/>
        </w:numPr>
        <w:spacing w:after="0"/>
      </w:pPr>
      <w:r>
        <w:t>Vice President</w:t>
      </w:r>
      <w:r w:rsidR="009B3FBE">
        <w:t xml:space="preserve"> – see Programming Committee report</w:t>
      </w:r>
    </w:p>
    <w:p w14:paraId="45DB89D8" w14:textId="77777777" w:rsidR="00D94F3E" w:rsidRDefault="00D94F3E" w:rsidP="00D94F3E">
      <w:pPr>
        <w:pStyle w:val="ListParagraph"/>
        <w:numPr>
          <w:ilvl w:val="1"/>
          <w:numId w:val="1"/>
        </w:numPr>
        <w:spacing w:after="0"/>
      </w:pPr>
      <w:r>
        <w:t>Treasurer</w:t>
      </w:r>
    </w:p>
    <w:p w14:paraId="1243F3F2" w14:textId="77777777" w:rsidR="009B3FBE" w:rsidRDefault="009B3FBE" w:rsidP="009B3FBE">
      <w:pPr>
        <w:pStyle w:val="ListParagraph"/>
        <w:numPr>
          <w:ilvl w:val="2"/>
          <w:numId w:val="1"/>
        </w:numPr>
        <w:spacing w:after="0"/>
      </w:pPr>
      <w:r>
        <w:t>General Fee Account - $45,622</w:t>
      </w:r>
    </w:p>
    <w:p w14:paraId="53F24189" w14:textId="77777777" w:rsidR="009B3FBE" w:rsidRDefault="009B3FBE" w:rsidP="009B3FBE">
      <w:pPr>
        <w:pStyle w:val="ListParagraph"/>
        <w:numPr>
          <w:ilvl w:val="2"/>
          <w:numId w:val="1"/>
        </w:numPr>
        <w:spacing w:after="0"/>
      </w:pPr>
      <w:r>
        <w:t>Agency Account - $7,800</w:t>
      </w:r>
    </w:p>
    <w:p w14:paraId="0FC90E92" w14:textId="77777777" w:rsidR="00D94F3E" w:rsidRDefault="00D94F3E" w:rsidP="00D94F3E">
      <w:pPr>
        <w:pStyle w:val="ListParagraph"/>
        <w:numPr>
          <w:ilvl w:val="1"/>
          <w:numId w:val="1"/>
        </w:numPr>
        <w:spacing w:after="0"/>
      </w:pPr>
      <w:r>
        <w:t>Secretary</w:t>
      </w:r>
      <w:r w:rsidR="009B3FBE">
        <w:t xml:space="preserve"> – no report</w:t>
      </w:r>
    </w:p>
    <w:p w14:paraId="2F40BCCC" w14:textId="77777777" w:rsidR="00D94F3E" w:rsidRDefault="00D94F3E" w:rsidP="00D94F3E">
      <w:pPr>
        <w:pStyle w:val="ListParagraph"/>
        <w:numPr>
          <w:ilvl w:val="1"/>
          <w:numId w:val="1"/>
        </w:numPr>
        <w:spacing w:after="0"/>
      </w:pPr>
      <w:r>
        <w:t>Director of Development</w:t>
      </w:r>
    </w:p>
    <w:p w14:paraId="6197BC11" w14:textId="77777777" w:rsidR="009B3FBE" w:rsidRDefault="009B3FBE" w:rsidP="009B3FBE">
      <w:pPr>
        <w:pStyle w:val="ListParagraph"/>
        <w:numPr>
          <w:ilvl w:val="2"/>
          <w:numId w:val="1"/>
        </w:numPr>
        <w:spacing w:after="0"/>
      </w:pPr>
      <w:r>
        <w:t>New apparel and merchandise has arrived</w:t>
      </w:r>
    </w:p>
    <w:p w14:paraId="1516CFD7" w14:textId="77777777" w:rsidR="009B3FBE" w:rsidRDefault="009B3FBE" w:rsidP="009B3FBE">
      <w:pPr>
        <w:pStyle w:val="ListParagraph"/>
        <w:numPr>
          <w:ilvl w:val="2"/>
          <w:numId w:val="1"/>
        </w:numPr>
        <w:spacing w:after="0"/>
      </w:pPr>
      <w:r>
        <w:t>The store can accept refunds and exchanges as long as the merchandise is not damaged.</w:t>
      </w:r>
    </w:p>
    <w:p w14:paraId="273021A8" w14:textId="77777777" w:rsidR="0085376C" w:rsidRDefault="0085376C" w:rsidP="00D94F3E">
      <w:pPr>
        <w:pStyle w:val="ListParagraph"/>
        <w:numPr>
          <w:ilvl w:val="1"/>
          <w:numId w:val="1"/>
        </w:numPr>
        <w:spacing w:after="0"/>
      </w:pPr>
      <w:r>
        <w:t>Ombudsman</w:t>
      </w:r>
      <w:r w:rsidR="009B3FBE">
        <w:t xml:space="preserve"> – no report</w:t>
      </w:r>
    </w:p>
    <w:p w14:paraId="7C87E67F" w14:textId="77777777" w:rsidR="00D94F3E" w:rsidRDefault="00D94F3E" w:rsidP="00D94F3E">
      <w:pPr>
        <w:pStyle w:val="ListParagraph"/>
        <w:numPr>
          <w:ilvl w:val="0"/>
          <w:numId w:val="1"/>
        </w:numPr>
        <w:spacing w:after="0"/>
      </w:pPr>
      <w:r>
        <w:t>Committee Reports</w:t>
      </w:r>
    </w:p>
    <w:p w14:paraId="04A28662" w14:textId="77777777" w:rsidR="00D94F3E" w:rsidRDefault="00D94F3E" w:rsidP="00D94F3E">
      <w:pPr>
        <w:pStyle w:val="ListParagraph"/>
        <w:numPr>
          <w:ilvl w:val="1"/>
          <w:numId w:val="1"/>
        </w:numPr>
        <w:spacing w:after="0"/>
      </w:pPr>
      <w:r>
        <w:t>Programming Committee</w:t>
      </w:r>
    </w:p>
    <w:p w14:paraId="6A0A14F9" w14:textId="77777777" w:rsidR="009B3FBE" w:rsidRDefault="001C5E2B" w:rsidP="009B3FBE">
      <w:pPr>
        <w:pStyle w:val="ListParagraph"/>
        <w:numPr>
          <w:ilvl w:val="2"/>
          <w:numId w:val="1"/>
        </w:numPr>
        <w:spacing w:after="0"/>
      </w:pPr>
      <w:r>
        <w:t>Browns vs. Bills recap</w:t>
      </w:r>
      <w:r w:rsidR="009B3FBE">
        <w:t xml:space="preserve"> – need to make sure that CSU Purchasing Department </w:t>
      </w:r>
      <w:r w:rsidR="00550A6A">
        <w:t>cuts checks to entities from whom we buy tickets.</w:t>
      </w:r>
    </w:p>
    <w:p w14:paraId="1FD37737" w14:textId="77777777" w:rsidR="001C5E2B" w:rsidRDefault="001C5E2B" w:rsidP="001C5E2B">
      <w:pPr>
        <w:pStyle w:val="ListParagraph"/>
        <w:numPr>
          <w:ilvl w:val="2"/>
          <w:numId w:val="1"/>
        </w:numPr>
        <w:spacing w:after="0"/>
      </w:pPr>
      <w:r>
        <w:lastRenderedPageBreak/>
        <w:t>Halloween Social</w:t>
      </w:r>
    </w:p>
    <w:p w14:paraId="0E913BE5" w14:textId="77777777" w:rsidR="00550A6A" w:rsidRDefault="00550A6A" w:rsidP="00550A6A">
      <w:pPr>
        <w:pStyle w:val="ListParagraph"/>
        <w:numPr>
          <w:ilvl w:val="3"/>
          <w:numId w:val="1"/>
        </w:numPr>
        <w:spacing w:after="0"/>
      </w:pPr>
      <w:r>
        <w:t>Friday, November 1 at the Clevelander, 8:00 – 11:00 p.m., cost $20 to students, has a D.J. in mind for music</w:t>
      </w:r>
    </w:p>
    <w:p w14:paraId="74B37B88" w14:textId="77777777" w:rsidR="001C5E2B" w:rsidRDefault="001C5E2B" w:rsidP="001C5E2B">
      <w:pPr>
        <w:pStyle w:val="ListParagraph"/>
        <w:numPr>
          <w:ilvl w:val="2"/>
          <w:numId w:val="1"/>
        </w:numPr>
        <w:spacing w:after="0"/>
      </w:pPr>
      <w:r>
        <w:t>Barristers</w:t>
      </w:r>
    </w:p>
    <w:p w14:paraId="24970B37" w14:textId="77777777" w:rsidR="00550A6A" w:rsidRDefault="00550A6A" w:rsidP="00550A6A">
      <w:pPr>
        <w:pStyle w:val="ListParagraph"/>
        <w:numPr>
          <w:ilvl w:val="3"/>
          <w:numId w:val="1"/>
        </w:numPr>
        <w:spacing w:after="0"/>
      </w:pPr>
      <w:r>
        <w:t>Friday, October 11 at 1:00 p.m. – appointment with Renaissance Hotel to view ballroom</w:t>
      </w:r>
    </w:p>
    <w:p w14:paraId="51960BBB" w14:textId="77777777" w:rsidR="00D94F3E" w:rsidRDefault="00D94F3E" w:rsidP="00D94F3E">
      <w:pPr>
        <w:pStyle w:val="ListParagraph"/>
        <w:numPr>
          <w:ilvl w:val="1"/>
          <w:numId w:val="1"/>
        </w:numPr>
        <w:spacing w:after="0"/>
      </w:pPr>
      <w:r>
        <w:t>Fundraising Committee</w:t>
      </w:r>
    </w:p>
    <w:p w14:paraId="044CDB1B" w14:textId="77777777" w:rsidR="00550A6A" w:rsidRDefault="00550A6A" w:rsidP="00550A6A">
      <w:pPr>
        <w:pStyle w:val="ListParagraph"/>
        <w:numPr>
          <w:ilvl w:val="2"/>
          <w:numId w:val="1"/>
        </w:numPr>
        <w:spacing w:after="0"/>
      </w:pPr>
      <w:r>
        <w:t>Committee meeting soon</w:t>
      </w:r>
    </w:p>
    <w:p w14:paraId="137E49F1" w14:textId="77777777" w:rsidR="00D94F3E" w:rsidRDefault="00D94F3E" w:rsidP="00D94F3E">
      <w:pPr>
        <w:pStyle w:val="ListParagraph"/>
        <w:numPr>
          <w:ilvl w:val="1"/>
          <w:numId w:val="1"/>
        </w:numPr>
        <w:spacing w:after="0"/>
      </w:pPr>
      <w:r>
        <w:t>Finance Committee</w:t>
      </w:r>
    </w:p>
    <w:p w14:paraId="6EE75FB1" w14:textId="77777777" w:rsidR="00606DD1" w:rsidRDefault="00550A6A" w:rsidP="00606DD1">
      <w:pPr>
        <w:pStyle w:val="ListParagraph"/>
        <w:numPr>
          <w:ilvl w:val="2"/>
          <w:numId w:val="1"/>
        </w:numPr>
        <w:spacing w:after="0"/>
      </w:pPr>
      <w:r>
        <w:t xml:space="preserve">Justinian Forum </w:t>
      </w:r>
      <w:r w:rsidR="00606DD1">
        <w:t>–</w:t>
      </w:r>
      <w:r>
        <w:t xml:space="preserve"> </w:t>
      </w:r>
      <w:r w:rsidR="00606DD1">
        <w:t>Little Italy event with Cuyahoga County legal community. Requests $840.00 in addition to organization’s $280.00 contribution.</w:t>
      </w:r>
    </w:p>
    <w:p w14:paraId="3D4EEB88" w14:textId="77777777" w:rsidR="00606DD1" w:rsidRDefault="00606DD1" w:rsidP="00606DD1">
      <w:pPr>
        <w:pStyle w:val="ListParagraph"/>
        <w:numPr>
          <w:ilvl w:val="3"/>
          <w:numId w:val="1"/>
        </w:numPr>
        <w:spacing w:after="0"/>
      </w:pPr>
      <w:r>
        <w:t>Finance committee recommends funding request in full</w:t>
      </w:r>
    </w:p>
    <w:p w14:paraId="17AE9F58" w14:textId="77777777" w:rsidR="00606DD1" w:rsidRDefault="00606DD1" w:rsidP="00606DD1">
      <w:pPr>
        <w:pStyle w:val="ListParagraph"/>
        <w:numPr>
          <w:ilvl w:val="3"/>
          <w:numId w:val="1"/>
        </w:numPr>
        <w:spacing w:after="0"/>
      </w:pPr>
      <w:r>
        <w:t>Motion to amend to funding to $640.00 defeated</w:t>
      </w:r>
    </w:p>
    <w:p w14:paraId="2123ABC4" w14:textId="77777777" w:rsidR="00606DD1" w:rsidRDefault="00606DD1" w:rsidP="00606DD1">
      <w:pPr>
        <w:pStyle w:val="ListParagraph"/>
        <w:numPr>
          <w:ilvl w:val="3"/>
          <w:numId w:val="1"/>
        </w:numPr>
        <w:spacing w:after="0"/>
      </w:pPr>
      <w:r>
        <w:t>Finance committee’s recommendation to fund $840.00 in full passes</w:t>
      </w:r>
    </w:p>
    <w:p w14:paraId="70814BE7" w14:textId="77777777" w:rsidR="001C5E2B" w:rsidRDefault="001C5E2B" w:rsidP="001C5E2B">
      <w:pPr>
        <w:pStyle w:val="ListParagraph"/>
        <w:numPr>
          <w:ilvl w:val="2"/>
          <w:numId w:val="1"/>
        </w:numPr>
        <w:spacing w:after="0"/>
      </w:pPr>
      <w:r>
        <w:t>Student Public Interest Law Organizati</w:t>
      </w:r>
      <w:r w:rsidR="00606DD1">
        <w:t xml:space="preserve">on – Funding request to send twelve </w:t>
      </w:r>
      <w:proofErr w:type="spellStart"/>
      <w:r w:rsidR="00606DD1">
        <w:t>CMLaw</w:t>
      </w:r>
      <w:proofErr w:type="spellEnd"/>
      <w:r w:rsidR="00606DD1">
        <w:t xml:space="preserve"> students to Equal Justice Works conference in Washington D.C.  Requests $3000</w:t>
      </w:r>
    </w:p>
    <w:p w14:paraId="2B49C49F" w14:textId="77777777" w:rsidR="00606DD1" w:rsidRDefault="00606DD1" w:rsidP="00606DD1">
      <w:pPr>
        <w:pStyle w:val="ListParagraph"/>
        <w:numPr>
          <w:ilvl w:val="3"/>
          <w:numId w:val="1"/>
        </w:numPr>
        <w:spacing w:after="0"/>
      </w:pPr>
      <w:r>
        <w:t>Finance committee recommends funding request in amount of $2500.</w:t>
      </w:r>
    </w:p>
    <w:p w14:paraId="4808CA39" w14:textId="77777777" w:rsidR="00606DD1" w:rsidRDefault="00606DD1" w:rsidP="00606DD1">
      <w:pPr>
        <w:pStyle w:val="ListParagraph"/>
        <w:numPr>
          <w:ilvl w:val="3"/>
          <w:numId w:val="1"/>
        </w:numPr>
        <w:spacing w:after="0"/>
      </w:pPr>
      <w:r>
        <w:t>Finance committee’s recommendation to fund $2500 passes.</w:t>
      </w:r>
    </w:p>
    <w:p w14:paraId="1442CAF8" w14:textId="77777777" w:rsidR="00D94F3E" w:rsidRDefault="00D94F3E" w:rsidP="00D94F3E">
      <w:pPr>
        <w:pStyle w:val="ListParagraph"/>
        <w:numPr>
          <w:ilvl w:val="1"/>
          <w:numId w:val="1"/>
        </w:numPr>
        <w:spacing w:after="0"/>
      </w:pPr>
      <w:r>
        <w:t>Academic</w:t>
      </w:r>
      <w:r w:rsidR="001C5E2B">
        <w:t>s</w:t>
      </w:r>
      <w:r>
        <w:t xml:space="preserve"> Committee</w:t>
      </w:r>
    </w:p>
    <w:p w14:paraId="617152E6" w14:textId="77777777" w:rsidR="00606DD1" w:rsidRDefault="00606DD1" w:rsidP="00606DD1">
      <w:pPr>
        <w:pStyle w:val="ListParagraph"/>
        <w:numPr>
          <w:ilvl w:val="2"/>
          <w:numId w:val="1"/>
        </w:numPr>
        <w:spacing w:after="0"/>
      </w:pPr>
      <w:r>
        <w:t>Setting up an anonymous Complain Box in the SBA Store</w:t>
      </w:r>
    </w:p>
    <w:p w14:paraId="53863458" w14:textId="77777777" w:rsidR="00D94F3E" w:rsidRDefault="00D94F3E" w:rsidP="00D94F3E">
      <w:pPr>
        <w:pStyle w:val="ListParagraph"/>
        <w:numPr>
          <w:ilvl w:val="1"/>
          <w:numId w:val="1"/>
        </w:numPr>
        <w:spacing w:after="0"/>
      </w:pPr>
      <w:r>
        <w:t>Election Committee</w:t>
      </w:r>
    </w:p>
    <w:p w14:paraId="5E92F84C" w14:textId="77777777" w:rsidR="00606DD1" w:rsidRDefault="00606DD1" w:rsidP="00606DD1">
      <w:pPr>
        <w:pStyle w:val="ListParagraph"/>
        <w:numPr>
          <w:ilvl w:val="2"/>
          <w:numId w:val="1"/>
        </w:numPr>
        <w:spacing w:after="0"/>
      </w:pPr>
      <w:r>
        <w:t>1L elections went smoothly without issue</w:t>
      </w:r>
    </w:p>
    <w:p w14:paraId="474C5DC4" w14:textId="77777777" w:rsidR="00D94F3E" w:rsidRDefault="00D94F3E" w:rsidP="00D94F3E">
      <w:pPr>
        <w:pStyle w:val="ListParagraph"/>
        <w:numPr>
          <w:ilvl w:val="1"/>
          <w:numId w:val="1"/>
        </w:numPr>
        <w:spacing w:after="0"/>
      </w:pPr>
      <w:r>
        <w:t>Constitutional Review Committee</w:t>
      </w:r>
      <w:r w:rsidR="00606DD1">
        <w:t xml:space="preserve"> - none</w:t>
      </w:r>
    </w:p>
    <w:p w14:paraId="57B60018" w14:textId="77777777" w:rsidR="00D94F3E" w:rsidRDefault="00D94F3E" w:rsidP="00D94F3E">
      <w:pPr>
        <w:pStyle w:val="ListParagraph"/>
        <w:numPr>
          <w:ilvl w:val="0"/>
          <w:numId w:val="1"/>
        </w:numPr>
        <w:spacing w:after="0"/>
      </w:pPr>
      <w:r>
        <w:t>Old Business</w:t>
      </w:r>
    </w:p>
    <w:p w14:paraId="7C2E7507" w14:textId="77777777" w:rsidR="005133DF" w:rsidRDefault="005133DF" w:rsidP="005133DF">
      <w:pPr>
        <w:pStyle w:val="ListParagraph"/>
        <w:numPr>
          <w:ilvl w:val="1"/>
          <w:numId w:val="1"/>
        </w:numPr>
        <w:spacing w:after="0"/>
      </w:pPr>
      <w:r>
        <w:t>Nomination of 1L/E Nate Sarg</w:t>
      </w:r>
      <w:r w:rsidR="00606DD1">
        <w:t>ent to final vacant Senate seat</w:t>
      </w:r>
    </w:p>
    <w:p w14:paraId="1D4C855B" w14:textId="77777777" w:rsidR="00606DD1" w:rsidRDefault="00606DD1" w:rsidP="00606DD1">
      <w:pPr>
        <w:pStyle w:val="ListParagraph"/>
        <w:numPr>
          <w:ilvl w:val="2"/>
          <w:numId w:val="1"/>
        </w:numPr>
        <w:spacing w:after="0"/>
      </w:pPr>
      <w:r>
        <w:t>Tabled as Nate could not attend Senate this week.</w:t>
      </w:r>
    </w:p>
    <w:p w14:paraId="1BA4B89F" w14:textId="77777777" w:rsidR="001C5E2B" w:rsidRDefault="00D94F3E" w:rsidP="001C5E2B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14:paraId="194B66F5" w14:textId="77777777" w:rsidR="00606DD1" w:rsidRDefault="00606DD1" w:rsidP="00606DD1">
      <w:pPr>
        <w:pStyle w:val="ListParagraph"/>
        <w:numPr>
          <w:ilvl w:val="1"/>
          <w:numId w:val="1"/>
        </w:numPr>
        <w:spacing w:after="0"/>
      </w:pPr>
      <w:r>
        <w:t>None</w:t>
      </w:r>
    </w:p>
    <w:p w14:paraId="7CB98B82" w14:textId="77777777" w:rsidR="00D94F3E" w:rsidRDefault="00D94F3E" w:rsidP="00D94F3E">
      <w:pPr>
        <w:pStyle w:val="ListParagraph"/>
        <w:numPr>
          <w:ilvl w:val="0"/>
          <w:numId w:val="1"/>
        </w:numPr>
        <w:spacing w:after="0"/>
      </w:pPr>
      <w:r>
        <w:t>Open Floor</w:t>
      </w:r>
    </w:p>
    <w:p w14:paraId="7529F781" w14:textId="77777777" w:rsidR="00606DD1" w:rsidRDefault="00606DD1" w:rsidP="00606DD1">
      <w:pPr>
        <w:pStyle w:val="ListParagraph"/>
        <w:numPr>
          <w:ilvl w:val="1"/>
          <w:numId w:val="1"/>
        </w:numPr>
        <w:spacing w:after="0"/>
      </w:pPr>
      <w:r>
        <w:t>Brendan – respond to his email if you would like to be a tour guide for prospective students.</w:t>
      </w:r>
    </w:p>
    <w:p w14:paraId="660904AD" w14:textId="77777777" w:rsidR="00706275" w:rsidRDefault="00D94F3E" w:rsidP="00706275">
      <w:pPr>
        <w:pStyle w:val="ListParagraph"/>
        <w:numPr>
          <w:ilvl w:val="0"/>
          <w:numId w:val="1"/>
        </w:numPr>
        <w:spacing w:after="0"/>
      </w:pPr>
      <w:r>
        <w:t>Adjournment</w:t>
      </w:r>
    </w:p>
    <w:p w14:paraId="03054196" w14:textId="77777777" w:rsidR="00706275" w:rsidRDefault="00706275" w:rsidP="00706275">
      <w:pPr>
        <w:spacing w:after="0"/>
      </w:pPr>
      <w:bookmarkStart w:id="0" w:name="_GoBack"/>
      <w:bookmarkEnd w:id="0"/>
    </w:p>
    <w:sectPr w:rsidR="0070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A5676"/>
    <w:multiLevelType w:val="hybridMultilevel"/>
    <w:tmpl w:val="6152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58"/>
    <w:rsid w:val="000950A1"/>
    <w:rsid w:val="001C5E2B"/>
    <w:rsid w:val="0029352E"/>
    <w:rsid w:val="005133DF"/>
    <w:rsid w:val="00550A6A"/>
    <w:rsid w:val="005725AA"/>
    <w:rsid w:val="00606DD1"/>
    <w:rsid w:val="00706275"/>
    <w:rsid w:val="0085376C"/>
    <w:rsid w:val="009B3FBE"/>
    <w:rsid w:val="00B10490"/>
    <w:rsid w:val="00D94F3E"/>
    <w:rsid w:val="00E65D69"/>
    <w:rsid w:val="00FA6558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19F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Clare Gravens</cp:lastModifiedBy>
  <cp:revision>2</cp:revision>
  <dcterms:created xsi:type="dcterms:W3CDTF">2013-10-19T17:15:00Z</dcterms:created>
  <dcterms:modified xsi:type="dcterms:W3CDTF">2013-10-19T17:15:00Z</dcterms:modified>
</cp:coreProperties>
</file>