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541"/>
        <w:gridCol w:w="1181"/>
        <w:gridCol w:w="1630"/>
        <w:gridCol w:w="1491"/>
        <w:gridCol w:w="1710"/>
      </w:tblGrid>
      <w:tr w:rsidR="009C4D62" w:rsidTr="00C6392B">
        <w:tc>
          <w:tcPr>
            <w:tcW w:w="928" w:type="dxa"/>
          </w:tcPr>
          <w:p w:rsidR="009C4D62" w:rsidRDefault="009C4D62" w:rsidP="00D17608"/>
        </w:tc>
        <w:tc>
          <w:tcPr>
            <w:tcW w:w="1541" w:type="dxa"/>
          </w:tcPr>
          <w:p w:rsidR="009C4D62" w:rsidRDefault="009C4D62" w:rsidP="00D17608">
            <w:r>
              <w:t>M, 7/11</w:t>
            </w:r>
          </w:p>
        </w:tc>
        <w:tc>
          <w:tcPr>
            <w:tcW w:w="1181" w:type="dxa"/>
          </w:tcPr>
          <w:p w:rsidR="009C4D62" w:rsidRDefault="009C4D62" w:rsidP="00D17608">
            <w:r>
              <w:t>T, 7/12</w:t>
            </w:r>
          </w:p>
        </w:tc>
        <w:tc>
          <w:tcPr>
            <w:tcW w:w="1630" w:type="dxa"/>
          </w:tcPr>
          <w:p w:rsidR="009C4D62" w:rsidRDefault="009C4D62" w:rsidP="00D17608">
            <w:r>
              <w:t>W, 7/13</w:t>
            </w:r>
          </w:p>
        </w:tc>
        <w:tc>
          <w:tcPr>
            <w:tcW w:w="1491" w:type="dxa"/>
          </w:tcPr>
          <w:p w:rsidR="009C4D62" w:rsidRDefault="009C4D62" w:rsidP="00D17608">
            <w:proofErr w:type="spellStart"/>
            <w:r>
              <w:t>Th</w:t>
            </w:r>
            <w:proofErr w:type="spellEnd"/>
            <w:r>
              <w:t>, 7/14</w:t>
            </w:r>
          </w:p>
        </w:tc>
        <w:tc>
          <w:tcPr>
            <w:tcW w:w="1710" w:type="dxa"/>
          </w:tcPr>
          <w:p w:rsidR="009C4D62" w:rsidRDefault="009C4D62" w:rsidP="00D17608">
            <w:r>
              <w:t xml:space="preserve"> S, 7/15                       </w:t>
            </w:r>
          </w:p>
        </w:tc>
      </w:tr>
      <w:tr w:rsidR="009C4D62" w:rsidTr="00C6392B">
        <w:tc>
          <w:tcPr>
            <w:tcW w:w="928" w:type="dxa"/>
          </w:tcPr>
          <w:p w:rsidR="009C4D62" w:rsidRDefault="009C4D62" w:rsidP="00D17608">
            <w:r>
              <w:t>9 a.m.</w:t>
            </w:r>
          </w:p>
        </w:tc>
        <w:tc>
          <w:tcPr>
            <w:tcW w:w="1541" w:type="dxa"/>
          </w:tcPr>
          <w:p w:rsidR="009C4D62" w:rsidRDefault="009C4D62" w:rsidP="009C4D62"/>
        </w:tc>
        <w:tc>
          <w:tcPr>
            <w:tcW w:w="1181" w:type="dxa"/>
          </w:tcPr>
          <w:p w:rsidR="009C4D62" w:rsidRDefault="009C4D62" w:rsidP="009C4D62">
            <w:pPr>
              <w:rPr>
                <w:b/>
              </w:rPr>
            </w:pPr>
            <w:r>
              <w:t>Evidence, L661/1 Lazarus</w:t>
            </w:r>
            <w:r>
              <w:br/>
            </w:r>
            <w:r>
              <w:rPr>
                <w:b/>
              </w:rPr>
              <w:t>Room 11</w:t>
            </w:r>
          </w:p>
          <w:p w:rsidR="009C4D62" w:rsidRDefault="009C4D62" w:rsidP="00D17608"/>
        </w:tc>
        <w:tc>
          <w:tcPr>
            <w:tcW w:w="1630" w:type="dxa"/>
          </w:tcPr>
          <w:p w:rsidR="009C4D62" w:rsidRPr="003915A6" w:rsidRDefault="009C4D62" w:rsidP="00D17608">
            <w:pPr>
              <w:rPr>
                <w:b/>
              </w:rPr>
            </w:pPr>
          </w:p>
        </w:tc>
        <w:tc>
          <w:tcPr>
            <w:tcW w:w="1491" w:type="dxa"/>
          </w:tcPr>
          <w:p w:rsidR="009C4D62" w:rsidRDefault="009C4D62" w:rsidP="00D17608"/>
        </w:tc>
        <w:tc>
          <w:tcPr>
            <w:tcW w:w="1710" w:type="dxa"/>
          </w:tcPr>
          <w:p w:rsidR="009C4D62" w:rsidRPr="00D376F5" w:rsidRDefault="009C4D62" w:rsidP="00D17608">
            <w:pPr>
              <w:rPr>
                <w:b/>
              </w:rPr>
            </w:pPr>
          </w:p>
        </w:tc>
      </w:tr>
      <w:tr w:rsidR="009C4D62" w:rsidTr="00C6392B">
        <w:tc>
          <w:tcPr>
            <w:tcW w:w="928" w:type="dxa"/>
          </w:tcPr>
          <w:p w:rsidR="009C4D62" w:rsidRDefault="009C4D62" w:rsidP="00D17608">
            <w:r>
              <w:t>6 p.m.</w:t>
            </w:r>
          </w:p>
        </w:tc>
        <w:tc>
          <w:tcPr>
            <w:tcW w:w="1541" w:type="dxa"/>
          </w:tcPr>
          <w:p w:rsidR="009C4D62" w:rsidRDefault="009C4D62" w:rsidP="009C4D62">
            <w:pPr>
              <w:rPr>
                <w:b/>
              </w:rPr>
            </w:pPr>
            <w:r>
              <w:t xml:space="preserve">Psych &amp; Law, L558/51 &amp; 52 </w:t>
            </w:r>
            <w:proofErr w:type="spellStart"/>
            <w:r>
              <w:t>Schweighoefer</w:t>
            </w:r>
            <w:proofErr w:type="spellEnd"/>
            <w:r>
              <w:br/>
            </w:r>
            <w:r>
              <w:rPr>
                <w:b/>
              </w:rPr>
              <w:t>Room 208</w:t>
            </w:r>
          </w:p>
          <w:p w:rsidR="009C4D62" w:rsidRPr="009C4D62" w:rsidRDefault="009C4D62" w:rsidP="00D17608">
            <w:pPr>
              <w:rPr>
                <w:b/>
              </w:rPr>
            </w:pPr>
          </w:p>
        </w:tc>
        <w:tc>
          <w:tcPr>
            <w:tcW w:w="1181" w:type="dxa"/>
          </w:tcPr>
          <w:p w:rsidR="008B150D" w:rsidRDefault="008B150D" w:rsidP="008B150D">
            <w:pPr>
              <w:rPr>
                <w:b/>
              </w:rPr>
            </w:pPr>
            <w:r>
              <w:t xml:space="preserve">Estates &amp; Trusts, L609/61        </w:t>
            </w:r>
            <w:proofErr w:type="spellStart"/>
            <w:r>
              <w:t>Plecnik</w:t>
            </w:r>
            <w:proofErr w:type="spellEnd"/>
            <w:r>
              <w:t xml:space="preserve"> </w:t>
            </w:r>
            <w:r>
              <w:br/>
            </w:r>
            <w:r>
              <w:rPr>
                <w:b/>
              </w:rPr>
              <w:t>Room 207</w:t>
            </w:r>
          </w:p>
          <w:p w:rsidR="009C4D62" w:rsidRPr="003915A6" w:rsidRDefault="009C4D62" w:rsidP="00D17608">
            <w:pPr>
              <w:rPr>
                <w:b/>
              </w:rPr>
            </w:pPr>
          </w:p>
        </w:tc>
        <w:tc>
          <w:tcPr>
            <w:tcW w:w="1630" w:type="dxa"/>
          </w:tcPr>
          <w:p w:rsidR="009C4D62" w:rsidRPr="00EB6BDD" w:rsidRDefault="008B150D" w:rsidP="008B150D">
            <w:r>
              <w:t>White Collar Crime</w:t>
            </w:r>
            <w:r>
              <w:br/>
              <w:t>L652/61</w:t>
            </w:r>
            <w:r>
              <w:br/>
              <w:t>Falk</w:t>
            </w:r>
            <w:r>
              <w:br/>
            </w:r>
            <w:r>
              <w:rPr>
                <w:b/>
              </w:rPr>
              <w:t>Room 205</w:t>
            </w:r>
          </w:p>
        </w:tc>
        <w:tc>
          <w:tcPr>
            <w:tcW w:w="1491" w:type="dxa"/>
          </w:tcPr>
          <w:p w:rsidR="009C4D62" w:rsidRPr="00CD01FC" w:rsidRDefault="009C4D62" w:rsidP="00C6392B">
            <w:pPr>
              <w:rPr>
                <w:strike/>
              </w:rPr>
            </w:pPr>
          </w:p>
        </w:tc>
        <w:tc>
          <w:tcPr>
            <w:tcW w:w="1710" w:type="dxa"/>
          </w:tcPr>
          <w:p w:rsidR="009C4D62" w:rsidRPr="00CD01FC" w:rsidRDefault="009C4D62" w:rsidP="00D17608">
            <w:pPr>
              <w:contextualSpacing/>
              <w:rPr>
                <w:strike/>
              </w:rPr>
            </w:pPr>
          </w:p>
        </w:tc>
      </w:tr>
    </w:tbl>
    <w:p w:rsidR="00C6392B" w:rsidRPr="00EB6BDD" w:rsidRDefault="00C6392B" w:rsidP="00C6392B">
      <w:pPr>
        <w:rPr>
          <w:b/>
        </w:rPr>
      </w:pPr>
      <w:r w:rsidRPr="00EB6BDD">
        <w:t>L</w:t>
      </w:r>
      <w:r>
        <w:t xml:space="preserve">egal Profession L643/61, </w:t>
      </w:r>
      <w:r w:rsidRPr="00EB6BDD">
        <w:t>Rubin</w:t>
      </w:r>
      <w:r>
        <w:t>—No Exam</w:t>
      </w:r>
      <w:bookmarkStart w:id="0" w:name="_GoBack"/>
      <w:bookmarkEnd w:id="0"/>
    </w:p>
    <w:p w:rsidR="00BA3857" w:rsidRDefault="00C6392B"/>
    <w:sectPr w:rsidR="00BA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62"/>
    <w:rsid w:val="00313456"/>
    <w:rsid w:val="00473CB5"/>
    <w:rsid w:val="00782998"/>
    <w:rsid w:val="007945AB"/>
    <w:rsid w:val="008B150D"/>
    <w:rsid w:val="009C4D62"/>
    <w:rsid w:val="00C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C3DE-98C5-496F-83EC-CBA40FC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62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D62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2975837B.dotm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3</cp:revision>
  <cp:lastPrinted>2016-06-14T19:23:00Z</cp:lastPrinted>
  <dcterms:created xsi:type="dcterms:W3CDTF">2016-06-14T19:42:00Z</dcterms:created>
  <dcterms:modified xsi:type="dcterms:W3CDTF">2016-06-15T14:46:00Z</dcterms:modified>
</cp:coreProperties>
</file>