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CC" w:rsidRDefault="002176CC">
      <w:bookmarkStart w:id="0" w:name="_GoBack"/>
      <w:bookmarkEnd w:id="0"/>
      <w:r>
        <w:t>Name______________________________________________________-</w:t>
      </w:r>
    </w:p>
    <w:p w:rsidR="002176CC" w:rsidRDefault="002176CC"/>
    <w:p w:rsidR="005B2ACD" w:rsidRDefault="002176CC">
      <w:r>
        <w:t xml:space="preserve">Karen purchased AT&amp;T Uverse and is experiencing many difficulties.  Karen created a website called Uverse Sucks, with the </w:t>
      </w:r>
      <w:r w:rsidR="007C77DD">
        <w:t xml:space="preserve">url </w:t>
      </w:r>
      <w:hyperlink r:id="rId6" w:history="1">
        <w:r w:rsidR="007C77DD">
          <w:rPr>
            <w:rStyle w:val="Hyperlink"/>
          </w:rPr>
          <w:t>cyberdesigns.com/</w:t>
        </w:r>
        <w:r w:rsidR="007C77DD" w:rsidRPr="00517323">
          <w:rPr>
            <w:rStyle w:val="Hyperlink"/>
          </w:rPr>
          <w:t>attuverse</w:t>
        </w:r>
        <w:r w:rsidR="007C77DD">
          <w:rPr>
            <w:rStyle w:val="Hyperlink"/>
          </w:rPr>
          <w:t>_</w:t>
        </w:r>
        <w:r w:rsidR="007C77DD" w:rsidRPr="00517323">
          <w:rPr>
            <w:rStyle w:val="Hyperlink"/>
          </w:rPr>
          <w:t>sux</w:t>
        </w:r>
      </w:hyperlink>
      <w:r>
        <w:t xml:space="preserve">.    </w:t>
      </w:r>
      <w:r w:rsidR="007C77DD">
        <w:t>The domain is owned by Karen, who is a web designer.  On the site, s</w:t>
      </w:r>
      <w:r>
        <w:t>he posted videos demo</w:t>
      </w:r>
      <w:r w:rsidR="0075277E">
        <w:t xml:space="preserve">nstrating the short comings of </w:t>
      </w:r>
      <w:r>
        <w:t xml:space="preserve"> Uverse, and invited others to post their comments and videos. </w:t>
      </w:r>
      <w:r w:rsidR="007C77DD">
        <w:t xml:space="preserve">The top of the site says </w:t>
      </w:r>
      <w:r w:rsidR="00CE3D9B">
        <w:t xml:space="preserve">“A,T&amp;T UVerse Sucks” in large letters.  </w:t>
      </w:r>
      <w:r>
        <w:t xml:space="preserve"> The site quickly became popular and received thousands of hits and comments.  Karen received an email from AT&amp;T saying that she </w:t>
      </w:r>
      <w:r w:rsidR="00024BCD">
        <w:t xml:space="preserve">violated </w:t>
      </w:r>
      <w:r w:rsidR="006E32D0">
        <w:t xml:space="preserve">the </w:t>
      </w:r>
      <w:r>
        <w:t>federal</w:t>
      </w:r>
      <w:r w:rsidR="006E32D0">
        <w:t xml:space="preserve"> trademark law</w:t>
      </w:r>
      <w:r w:rsidR="00CE3D9B">
        <w:t xml:space="preserve"> for using the </w:t>
      </w:r>
      <w:r w:rsidR="0075277E">
        <w:t xml:space="preserve">words </w:t>
      </w:r>
      <w:r w:rsidR="00CE3D9B">
        <w:t>A,T &amp;T Uverse on her site and in the url</w:t>
      </w:r>
      <w:r>
        <w:t>.</w:t>
      </w:r>
      <w:r w:rsidR="00B6332F">
        <w:t xml:space="preserve">  You are Karen’s attorney, and feel she has a good chance at winning a motion for summary judgment.</w:t>
      </w:r>
    </w:p>
    <w:p w:rsidR="002176CC" w:rsidRDefault="002176CC"/>
    <w:p w:rsidR="00024BCD" w:rsidRDefault="00024BCD"/>
    <w:p w:rsidR="00C36260" w:rsidRPr="0075277E" w:rsidRDefault="00C36260" w:rsidP="00C36260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B6332F" w:rsidRPr="0075277E">
        <w:rPr>
          <w:b/>
        </w:rPr>
        <w:t xml:space="preserve">Using United States Code Service (Black set published by Lexis) </w:t>
      </w:r>
      <w:r w:rsidRPr="0075277E">
        <w:rPr>
          <w:b/>
        </w:rPr>
        <w:t>Find the federal statute</w:t>
      </w:r>
      <w:r w:rsidR="001D1997" w:rsidRPr="0075277E">
        <w:rPr>
          <w:b/>
        </w:rPr>
        <w:t xml:space="preserve"> dealing with remedies for trademark </w:t>
      </w:r>
      <w:r w:rsidR="00CF23C5" w:rsidRPr="0075277E">
        <w:rPr>
          <w:b/>
        </w:rPr>
        <w:t>infringement</w:t>
      </w:r>
    </w:p>
    <w:p w:rsidR="00CF23C5" w:rsidRDefault="00CF23C5" w:rsidP="00CF23C5"/>
    <w:p w:rsidR="00D56CBE" w:rsidRDefault="00D56CBE" w:rsidP="00C36260"/>
    <w:p w:rsidR="00D56CBE" w:rsidRDefault="00D56CBE" w:rsidP="00C36260"/>
    <w:p w:rsidR="00D56CBE" w:rsidRPr="0075277E" w:rsidRDefault="0075277E" w:rsidP="0075277E">
      <w:pPr>
        <w:pStyle w:val="ListParagraph"/>
        <w:numPr>
          <w:ilvl w:val="0"/>
          <w:numId w:val="1"/>
        </w:numPr>
        <w:rPr>
          <w:b/>
        </w:rPr>
      </w:pPr>
      <w:r w:rsidRPr="0075277E">
        <w:rPr>
          <w:b/>
        </w:rPr>
        <w:t xml:space="preserve"> </w:t>
      </w:r>
      <w:r w:rsidR="00D56CBE" w:rsidRPr="0075277E">
        <w:rPr>
          <w:b/>
        </w:rPr>
        <w:t>For this statute</w:t>
      </w:r>
      <w:r w:rsidRPr="0075277E">
        <w:rPr>
          <w:b/>
        </w:rPr>
        <w:t xml:space="preserve"> you found in question one</w:t>
      </w:r>
      <w:r w:rsidR="00D56CBE" w:rsidRPr="0075277E">
        <w:rPr>
          <w:b/>
        </w:rPr>
        <w:t xml:space="preserve">, what is a case note number for cases dealing with </w:t>
      </w:r>
      <w:r w:rsidR="00B6332F" w:rsidRPr="0075277E">
        <w:rPr>
          <w:b/>
        </w:rPr>
        <w:t>summary judgment in trademark cases dealing with the Internet.</w:t>
      </w:r>
    </w:p>
    <w:p w:rsidR="00D56CBE" w:rsidRPr="0075277E" w:rsidRDefault="00D56CBE" w:rsidP="00C36260">
      <w:pPr>
        <w:rPr>
          <w:b/>
        </w:rPr>
      </w:pPr>
    </w:p>
    <w:p w:rsidR="00D56CBE" w:rsidRDefault="00D56CBE" w:rsidP="00C36260"/>
    <w:p w:rsidR="001D1997" w:rsidRDefault="001D1997" w:rsidP="00C36260"/>
    <w:p w:rsidR="001D1997" w:rsidRPr="0075277E" w:rsidRDefault="0075277E" w:rsidP="0075277E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1D1997">
        <w:t xml:space="preserve"> </w:t>
      </w:r>
      <w:r w:rsidR="001D1997" w:rsidRPr="0075277E">
        <w:rPr>
          <w:b/>
        </w:rPr>
        <w:t>Find the federal statute which</w:t>
      </w:r>
      <w:r w:rsidR="000C0BB1" w:rsidRPr="0075277E">
        <w:rPr>
          <w:b/>
        </w:rPr>
        <w:t xml:space="preserve"> defines the term “use in commerce” in connection with trademark cases</w:t>
      </w:r>
      <w:r w:rsidR="001D1997" w:rsidRPr="0075277E">
        <w:rPr>
          <w:b/>
        </w:rPr>
        <w:t>.</w:t>
      </w:r>
    </w:p>
    <w:p w:rsidR="001D1997" w:rsidRDefault="001D1997" w:rsidP="001D1997"/>
    <w:p w:rsidR="001D1997" w:rsidRDefault="001D1997" w:rsidP="001D1997"/>
    <w:p w:rsidR="001D1997" w:rsidRDefault="001D1997" w:rsidP="001D1997"/>
    <w:p w:rsidR="001D1997" w:rsidRDefault="001D1997" w:rsidP="001D1997"/>
    <w:p w:rsidR="00C36260" w:rsidRDefault="00C36260" w:rsidP="00C36260"/>
    <w:p w:rsidR="00C36260" w:rsidRPr="0075277E" w:rsidRDefault="00C36260" w:rsidP="00C36260">
      <w:pPr>
        <w:pStyle w:val="ListParagraph"/>
        <w:numPr>
          <w:ilvl w:val="0"/>
          <w:numId w:val="1"/>
        </w:numPr>
        <w:rPr>
          <w:b/>
        </w:rPr>
      </w:pPr>
      <w:r w:rsidRPr="0075277E">
        <w:rPr>
          <w:b/>
        </w:rPr>
        <w:t xml:space="preserve"> </w:t>
      </w:r>
      <w:r w:rsidR="0075277E" w:rsidRPr="0075277E">
        <w:rPr>
          <w:b/>
        </w:rPr>
        <w:t>Find an ALR article dealing with infringement actions under the Lanham Act in the Internet Context.</w:t>
      </w:r>
    </w:p>
    <w:p w:rsidR="00C36260" w:rsidRDefault="00C36260" w:rsidP="00C36260"/>
    <w:p w:rsidR="00C36260" w:rsidRDefault="00C36260" w:rsidP="00C36260"/>
    <w:p w:rsidR="00C36260" w:rsidRDefault="00C36260" w:rsidP="00C36260"/>
    <w:p w:rsidR="00C36260" w:rsidRDefault="00C36260" w:rsidP="00C36260"/>
    <w:p w:rsidR="00C36260" w:rsidRDefault="00C36260" w:rsidP="00C36260"/>
    <w:p w:rsidR="00C36260" w:rsidRPr="0075277E" w:rsidRDefault="001006ED" w:rsidP="00C36260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Pr="0075277E">
        <w:rPr>
          <w:b/>
        </w:rPr>
        <w:t>Find an encyclopedia section</w:t>
      </w:r>
      <w:r w:rsidR="00D56CBE" w:rsidRPr="0075277E">
        <w:rPr>
          <w:b/>
        </w:rPr>
        <w:t xml:space="preserve"> that sets out the elements of trademark dilution</w:t>
      </w:r>
      <w:r w:rsidRPr="0075277E">
        <w:rPr>
          <w:b/>
        </w:rPr>
        <w:t xml:space="preserve">, ie. what constitutes trademark </w:t>
      </w:r>
      <w:r w:rsidR="00A67783">
        <w:rPr>
          <w:b/>
        </w:rPr>
        <w:t>under federal antidilution laws</w:t>
      </w:r>
      <w:r w:rsidRPr="0075277E">
        <w:rPr>
          <w:b/>
        </w:rPr>
        <w:t>.</w:t>
      </w:r>
    </w:p>
    <w:p w:rsidR="00B6332F" w:rsidRDefault="00B6332F" w:rsidP="00B6332F"/>
    <w:p w:rsidR="001006ED" w:rsidRDefault="001006ED" w:rsidP="00B6332F"/>
    <w:p w:rsidR="00D56CBE" w:rsidRDefault="00D56CBE" w:rsidP="00D56CBE"/>
    <w:p w:rsidR="00C36260" w:rsidRDefault="00C36260" w:rsidP="00C36260"/>
    <w:p w:rsidR="00C36260" w:rsidRPr="00D05BBC" w:rsidRDefault="00C36260" w:rsidP="007B7E6D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7B7E6D" w:rsidRPr="00D05BBC">
        <w:rPr>
          <w:b/>
        </w:rPr>
        <w:t>Find a case on point, preferably one holding that the use of a trademark in a url or domain name does not dilute the trademark.</w:t>
      </w:r>
      <w:r w:rsidR="00D56CBE" w:rsidRPr="00D05BBC">
        <w:rPr>
          <w:b/>
        </w:rPr>
        <w:t xml:space="preserve"> </w:t>
      </w:r>
    </w:p>
    <w:sectPr w:rsidR="00C36260" w:rsidRPr="00D05B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07A6"/>
    <w:multiLevelType w:val="hybridMultilevel"/>
    <w:tmpl w:val="D590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B4"/>
    <w:rsid w:val="00024BCD"/>
    <w:rsid w:val="00061E15"/>
    <w:rsid w:val="000C0BB1"/>
    <w:rsid w:val="001006ED"/>
    <w:rsid w:val="001D1997"/>
    <w:rsid w:val="002176CC"/>
    <w:rsid w:val="005304B4"/>
    <w:rsid w:val="005B2ACD"/>
    <w:rsid w:val="00695071"/>
    <w:rsid w:val="006E32D0"/>
    <w:rsid w:val="00726743"/>
    <w:rsid w:val="0075277E"/>
    <w:rsid w:val="007B7E6D"/>
    <w:rsid w:val="007C77DD"/>
    <w:rsid w:val="008A25F3"/>
    <w:rsid w:val="00995FDE"/>
    <w:rsid w:val="009F2DA8"/>
    <w:rsid w:val="00A67783"/>
    <w:rsid w:val="00B6332F"/>
    <w:rsid w:val="00C36260"/>
    <w:rsid w:val="00CE3D9B"/>
    <w:rsid w:val="00CF23C5"/>
    <w:rsid w:val="00D05BBC"/>
    <w:rsid w:val="00D56CBE"/>
    <w:rsid w:val="00D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2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6260"/>
    <w:rPr>
      <w:b/>
      <w:bCs/>
    </w:rPr>
  </w:style>
  <w:style w:type="character" w:customStyle="1" w:styleId="searchterm">
    <w:name w:val="searchterm"/>
    <w:basedOn w:val="DefaultParagraphFont"/>
    <w:rsid w:val="00C36260"/>
  </w:style>
  <w:style w:type="character" w:styleId="FollowedHyperlink">
    <w:name w:val="FollowedHyperlink"/>
    <w:basedOn w:val="DefaultParagraphFont"/>
    <w:rsid w:val="007C77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2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6260"/>
    <w:rPr>
      <w:b/>
      <w:bCs/>
    </w:rPr>
  </w:style>
  <w:style w:type="character" w:customStyle="1" w:styleId="searchterm">
    <w:name w:val="searchterm"/>
    <w:basedOn w:val="DefaultParagraphFont"/>
    <w:rsid w:val="00C36260"/>
  </w:style>
  <w:style w:type="character" w:styleId="FollowedHyperlink">
    <w:name w:val="FollowedHyperlink"/>
    <w:basedOn w:val="DefaultParagraphFont"/>
    <w:rsid w:val="007C77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enattuversesu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D1209E18.dotm</Template>
  <TotalTime>1</TotalTime>
  <Pages>1</Pages>
  <Words>253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saltmeyer</dc:creator>
  <cp:keywords/>
  <dc:description/>
  <cp:lastModifiedBy>Laura Ray</cp:lastModifiedBy>
  <cp:revision>2</cp:revision>
  <cp:lastPrinted>2012-01-24T19:10:00Z</cp:lastPrinted>
  <dcterms:created xsi:type="dcterms:W3CDTF">2014-02-25T21:10:00Z</dcterms:created>
  <dcterms:modified xsi:type="dcterms:W3CDTF">2014-02-25T21:10:00Z</dcterms:modified>
</cp:coreProperties>
</file>