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F3C" w:rsidRDefault="00F33EA9" w:rsidP="00973EF9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“</w:t>
      </w:r>
      <w:r w:rsidR="003221CA">
        <w:rPr>
          <w:rFonts w:ascii="Times New Roman" w:hAnsi="Times New Roman" w:cs="Times New Roman"/>
          <w:b/>
          <w:sz w:val="30"/>
          <w:szCs w:val="30"/>
          <w:u w:val="single"/>
        </w:rPr>
        <w:t>Cost-Effective Searching on Lexis &amp; Westlaw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 xml:space="preserve">” </w:t>
      </w:r>
      <w:r w:rsidR="00973EF9">
        <w:rPr>
          <w:rFonts w:ascii="Times New Roman" w:hAnsi="Times New Roman" w:cs="Times New Roman"/>
          <w:b/>
          <w:sz w:val="30"/>
          <w:szCs w:val="30"/>
          <w:u w:val="single"/>
        </w:rPr>
        <w:t>Quiz</w:t>
      </w:r>
    </w:p>
    <w:p w:rsidR="00973EF9" w:rsidRDefault="00973EF9" w:rsidP="00973E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3EF9" w:rsidRDefault="00973EF9" w:rsidP="00973E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6E22" w:rsidRDefault="009F6E22" w:rsidP="009F6E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3EF9" w:rsidRDefault="00926E05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EF9">
        <w:rPr>
          <w:rFonts w:ascii="Times New Roman" w:hAnsi="Times New Roman" w:cs="Times New Roman"/>
          <w:sz w:val="24"/>
          <w:szCs w:val="24"/>
        </w:rPr>
        <w:t xml:space="preserve">.  </w:t>
      </w:r>
      <w:r w:rsidR="00533A60">
        <w:rPr>
          <w:rFonts w:ascii="Times New Roman" w:hAnsi="Times New Roman" w:cs="Times New Roman"/>
          <w:sz w:val="24"/>
          <w:szCs w:val="24"/>
        </w:rPr>
        <w:t>Which are client cost considerations</w:t>
      </w:r>
      <w:r w:rsidR="009F6F3C">
        <w:rPr>
          <w:rFonts w:ascii="Times New Roman" w:hAnsi="Times New Roman" w:cs="Times New Roman"/>
          <w:sz w:val="24"/>
          <w:szCs w:val="24"/>
        </w:rPr>
        <w:t>?</w:t>
      </w:r>
    </w:p>
    <w:p w:rsidR="00973EF9" w:rsidRDefault="00973EF9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 </w:t>
      </w:r>
      <w:r w:rsidR="00533A60">
        <w:rPr>
          <w:rFonts w:ascii="Times New Roman" w:hAnsi="Times New Roman" w:cs="Times New Roman"/>
          <w:sz w:val="24"/>
          <w:szCs w:val="24"/>
        </w:rPr>
        <w:t>ABA Model Rules of Professional Conduct Rule 1.5</w:t>
      </w:r>
      <w:r w:rsidR="00A00803">
        <w:rPr>
          <w:rFonts w:ascii="Times New Roman" w:hAnsi="Times New Roman" w:cs="Times New Roman"/>
          <w:sz w:val="24"/>
          <w:szCs w:val="24"/>
        </w:rPr>
        <w:t>.</w:t>
      </w:r>
    </w:p>
    <w:p w:rsidR="00533A60" w:rsidRDefault="00973EF9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 </w:t>
      </w:r>
      <w:r w:rsidR="004B7FBE">
        <w:rPr>
          <w:rFonts w:ascii="Times New Roman" w:hAnsi="Times New Roman" w:cs="Times New Roman"/>
          <w:sz w:val="24"/>
          <w:szCs w:val="24"/>
        </w:rPr>
        <w:t>Your ability to do sufficient</w:t>
      </w:r>
      <w:r w:rsidR="00533A60">
        <w:rPr>
          <w:rFonts w:ascii="Times New Roman" w:hAnsi="Times New Roman" w:cs="Times New Roman"/>
          <w:sz w:val="24"/>
          <w:szCs w:val="24"/>
        </w:rPr>
        <w:t xml:space="preserve"> research in databases from professional associations,</w:t>
      </w:r>
    </w:p>
    <w:p w:rsidR="00973EF9" w:rsidRDefault="00533A60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local law libraries and/or free web-based resources.</w:t>
      </w:r>
    </w:p>
    <w:p w:rsidR="00973EF9" w:rsidRPr="00E72D34" w:rsidRDefault="00973EF9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2D34">
        <w:rPr>
          <w:rFonts w:ascii="Times New Roman" w:hAnsi="Times New Roman" w:cs="Times New Roman"/>
          <w:sz w:val="24"/>
          <w:szCs w:val="24"/>
        </w:rPr>
        <w:tab/>
        <w:t xml:space="preserve">C.  </w:t>
      </w:r>
      <w:r w:rsidR="009F6F3C" w:rsidRPr="00E72D34">
        <w:rPr>
          <w:rFonts w:ascii="Times New Roman" w:hAnsi="Times New Roman" w:cs="Times New Roman"/>
          <w:sz w:val="24"/>
          <w:szCs w:val="24"/>
        </w:rPr>
        <w:t>A &amp; B</w:t>
      </w:r>
    </w:p>
    <w:p w:rsidR="00926E05" w:rsidRDefault="00926E05" w:rsidP="00926E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6E05" w:rsidRDefault="00926E05" w:rsidP="00926E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Which are law firm cost considerations?</w:t>
      </w:r>
    </w:p>
    <w:p w:rsidR="00926E05" w:rsidRDefault="00926E05" w:rsidP="00926E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 Research billing policy.</w:t>
      </w:r>
    </w:p>
    <w:p w:rsidR="00926E05" w:rsidRPr="009E49B3" w:rsidRDefault="00926E05" w:rsidP="00926E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 Database subscription plan perimeters and coverage.</w:t>
      </w:r>
    </w:p>
    <w:p w:rsidR="00926E05" w:rsidRPr="00E72D34" w:rsidRDefault="00926E05" w:rsidP="00926E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2D34">
        <w:rPr>
          <w:rFonts w:ascii="Times New Roman" w:hAnsi="Times New Roman" w:cs="Times New Roman"/>
          <w:sz w:val="24"/>
          <w:szCs w:val="24"/>
        </w:rPr>
        <w:tab/>
        <w:t>C.  A &amp; B</w:t>
      </w:r>
    </w:p>
    <w:p w:rsidR="00973EF9" w:rsidRDefault="00973EF9" w:rsidP="00973E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3EF9" w:rsidRDefault="005026E4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73EF9">
        <w:rPr>
          <w:rFonts w:ascii="Times New Roman" w:hAnsi="Times New Roman" w:cs="Times New Roman"/>
          <w:sz w:val="24"/>
          <w:szCs w:val="24"/>
        </w:rPr>
        <w:t xml:space="preserve">.  </w:t>
      </w:r>
      <w:r w:rsidR="00533A60">
        <w:rPr>
          <w:rFonts w:ascii="Times New Roman" w:hAnsi="Times New Roman" w:cs="Times New Roman"/>
          <w:sz w:val="24"/>
          <w:szCs w:val="24"/>
        </w:rPr>
        <w:t>Which are aspects of a good legal research strategy?</w:t>
      </w:r>
    </w:p>
    <w:p w:rsidR="00973EF9" w:rsidRDefault="00973EF9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E49B3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33A60">
        <w:rPr>
          <w:rFonts w:ascii="Times New Roman" w:hAnsi="Times New Roman" w:cs="Times New Roman"/>
          <w:sz w:val="24"/>
          <w:szCs w:val="24"/>
        </w:rPr>
        <w:t>Define what</w:t>
      </w:r>
      <w:r w:rsidR="00E92057">
        <w:rPr>
          <w:rFonts w:ascii="Times New Roman" w:hAnsi="Times New Roman" w:cs="Times New Roman"/>
          <w:sz w:val="24"/>
          <w:szCs w:val="24"/>
        </w:rPr>
        <w:t xml:space="preserve"> you need to research &amp; keep a research log.</w:t>
      </w:r>
    </w:p>
    <w:p w:rsidR="00973EF9" w:rsidRPr="00112ACE" w:rsidRDefault="00973EF9" w:rsidP="00533A60">
      <w:pPr>
        <w:spacing w:after="0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 w:rsidR="00942A82">
        <w:rPr>
          <w:rFonts w:ascii="Times New Roman" w:hAnsi="Times New Roman" w:cs="Times New Roman"/>
          <w:sz w:val="24"/>
          <w:szCs w:val="24"/>
        </w:rPr>
        <w:t xml:space="preserve">  </w:t>
      </w:r>
      <w:r w:rsidR="00E92057">
        <w:rPr>
          <w:rFonts w:ascii="Times New Roman" w:hAnsi="Times New Roman" w:cs="Times New Roman"/>
          <w:sz w:val="24"/>
          <w:szCs w:val="24"/>
        </w:rPr>
        <w:t>Start with secondary sources.</w:t>
      </w:r>
    </w:p>
    <w:p w:rsidR="002D49B4" w:rsidRPr="00E72D34" w:rsidRDefault="00973EF9" w:rsidP="00973EF9">
      <w:pPr>
        <w:spacing w:after="0"/>
        <w:rPr>
          <w:rFonts w:ascii="Times New Roman" w:hAnsi="Times New Roman" w:cs="Times New Roman"/>
          <w:smallCaps/>
          <w:sz w:val="24"/>
          <w:szCs w:val="24"/>
        </w:rPr>
      </w:pPr>
      <w:r w:rsidRPr="00E72D34">
        <w:rPr>
          <w:rFonts w:ascii="Times New Roman" w:hAnsi="Times New Roman" w:cs="Times New Roman"/>
          <w:sz w:val="24"/>
          <w:szCs w:val="24"/>
        </w:rPr>
        <w:tab/>
        <w:t>C.</w:t>
      </w:r>
      <w:r w:rsidR="00942A82" w:rsidRPr="00E72D34">
        <w:rPr>
          <w:rFonts w:ascii="Times New Roman" w:hAnsi="Times New Roman" w:cs="Times New Roman"/>
          <w:sz w:val="24"/>
          <w:szCs w:val="24"/>
        </w:rPr>
        <w:t xml:space="preserve">  </w:t>
      </w:r>
      <w:r w:rsidR="00E92057" w:rsidRPr="00E72D34">
        <w:rPr>
          <w:rFonts w:ascii="Times New Roman" w:hAnsi="Times New Roman" w:cs="Times New Roman"/>
          <w:sz w:val="24"/>
          <w:szCs w:val="24"/>
        </w:rPr>
        <w:t>A &amp; B</w:t>
      </w:r>
    </w:p>
    <w:p w:rsidR="00104B3A" w:rsidRDefault="00104B3A" w:rsidP="00973E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6BD6" w:rsidRPr="009F6F3C" w:rsidRDefault="005026E4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86BD6">
        <w:rPr>
          <w:rFonts w:ascii="Times New Roman" w:hAnsi="Times New Roman" w:cs="Times New Roman"/>
          <w:sz w:val="24"/>
          <w:szCs w:val="24"/>
        </w:rPr>
        <w:t xml:space="preserve">.  </w:t>
      </w:r>
      <w:r w:rsidR="00E92057">
        <w:rPr>
          <w:rFonts w:ascii="Times New Roman" w:hAnsi="Times New Roman" w:cs="Times New Roman"/>
          <w:sz w:val="24"/>
          <w:szCs w:val="24"/>
        </w:rPr>
        <w:t>Which are free features in both Lexis and Westlaw?</w:t>
      </w:r>
    </w:p>
    <w:p w:rsidR="00104B3A" w:rsidRDefault="00886BD6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F7A96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92057">
        <w:rPr>
          <w:rFonts w:ascii="Times New Roman" w:hAnsi="Times New Roman" w:cs="Times New Roman"/>
          <w:sz w:val="24"/>
          <w:szCs w:val="24"/>
        </w:rPr>
        <w:t>Saving documents, and highlighted notes on documents, to folders.</w:t>
      </w:r>
    </w:p>
    <w:p w:rsidR="005026E4" w:rsidRDefault="00886BD6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F7A96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92057">
        <w:rPr>
          <w:rFonts w:ascii="Times New Roman" w:hAnsi="Times New Roman" w:cs="Times New Roman"/>
          <w:sz w:val="24"/>
          <w:szCs w:val="24"/>
        </w:rPr>
        <w:t>Alert searches.</w:t>
      </w:r>
    </w:p>
    <w:p w:rsidR="00E92057" w:rsidRPr="00E72D34" w:rsidRDefault="00886BD6" w:rsidP="00E920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2D34">
        <w:rPr>
          <w:rFonts w:ascii="Times New Roman" w:hAnsi="Times New Roman" w:cs="Times New Roman"/>
          <w:sz w:val="24"/>
          <w:szCs w:val="24"/>
        </w:rPr>
        <w:tab/>
      </w:r>
      <w:r w:rsidR="002F7A96" w:rsidRPr="00E72D34">
        <w:rPr>
          <w:rFonts w:ascii="Times New Roman" w:hAnsi="Times New Roman" w:cs="Times New Roman"/>
          <w:sz w:val="24"/>
          <w:szCs w:val="24"/>
        </w:rPr>
        <w:t>C.</w:t>
      </w:r>
      <w:r w:rsidRPr="00E72D34">
        <w:rPr>
          <w:rFonts w:ascii="Times New Roman" w:hAnsi="Times New Roman" w:cs="Times New Roman"/>
          <w:sz w:val="24"/>
          <w:szCs w:val="24"/>
        </w:rPr>
        <w:t xml:space="preserve">  </w:t>
      </w:r>
      <w:r w:rsidR="00E92057" w:rsidRPr="00E72D34">
        <w:rPr>
          <w:rFonts w:ascii="Times New Roman" w:hAnsi="Times New Roman" w:cs="Times New Roman"/>
          <w:sz w:val="24"/>
          <w:szCs w:val="24"/>
        </w:rPr>
        <w:t>A &amp; B</w:t>
      </w:r>
    </w:p>
    <w:p w:rsidR="00886BD6" w:rsidRDefault="00886BD6" w:rsidP="00973E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7A96" w:rsidRDefault="002F7A96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26E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04B3A">
        <w:rPr>
          <w:rFonts w:ascii="Times New Roman" w:hAnsi="Times New Roman" w:cs="Times New Roman"/>
          <w:sz w:val="24"/>
          <w:szCs w:val="24"/>
        </w:rPr>
        <w:t xml:space="preserve"> </w:t>
      </w:r>
      <w:r w:rsidR="00E92057">
        <w:rPr>
          <w:rFonts w:ascii="Times New Roman" w:hAnsi="Times New Roman" w:cs="Times New Roman"/>
          <w:sz w:val="24"/>
          <w:szCs w:val="24"/>
        </w:rPr>
        <w:t>Which are free features in Lexis?</w:t>
      </w:r>
    </w:p>
    <w:p w:rsidR="002F7A96" w:rsidRDefault="002F7A96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 </w:t>
      </w:r>
      <w:r w:rsidR="00E92057">
        <w:rPr>
          <w:rFonts w:ascii="Times New Roman" w:hAnsi="Times New Roman" w:cs="Times New Roman"/>
          <w:sz w:val="24"/>
          <w:szCs w:val="24"/>
        </w:rPr>
        <w:t>After viewing a document, delivering (print</w:t>
      </w:r>
      <w:r w:rsidR="004B7FBE">
        <w:rPr>
          <w:rFonts w:ascii="Times New Roman" w:hAnsi="Times New Roman" w:cs="Times New Roman"/>
          <w:sz w:val="24"/>
          <w:szCs w:val="24"/>
        </w:rPr>
        <w:t>ing</w:t>
      </w:r>
      <w:r w:rsidR="00E92057">
        <w:rPr>
          <w:rFonts w:ascii="Times New Roman" w:hAnsi="Times New Roman" w:cs="Times New Roman"/>
          <w:sz w:val="24"/>
          <w:szCs w:val="24"/>
        </w:rPr>
        <w:t>, email</w:t>
      </w:r>
      <w:r w:rsidR="004B7FBE">
        <w:rPr>
          <w:rFonts w:ascii="Times New Roman" w:hAnsi="Times New Roman" w:cs="Times New Roman"/>
          <w:sz w:val="24"/>
          <w:szCs w:val="24"/>
        </w:rPr>
        <w:t>ing</w:t>
      </w:r>
      <w:r w:rsidR="00E92057">
        <w:rPr>
          <w:rFonts w:ascii="Times New Roman" w:hAnsi="Times New Roman" w:cs="Times New Roman"/>
          <w:sz w:val="24"/>
          <w:szCs w:val="24"/>
        </w:rPr>
        <w:t>, download</w:t>
      </w:r>
      <w:r w:rsidR="004B7FBE">
        <w:rPr>
          <w:rFonts w:ascii="Times New Roman" w:hAnsi="Times New Roman" w:cs="Times New Roman"/>
          <w:sz w:val="24"/>
          <w:szCs w:val="24"/>
        </w:rPr>
        <w:t>ing</w:t>
      </w:r>
      <w:r w:rsidR="00E92057">
        <w:rPr>
          <w:rFonts w:ascii="Times New Roman" w:hAnsi="Times New Roman" w:cs="Times New Roman"/>
          <w:sz w:val="24"/>
          <w:szCs w:val="24"/>
        </w:rPr>
        <w:t>) that document.</w:t>
      </w:r>
    </w:p>
    <w:p w:rsidR="00E92057" w:rsidRDefault="002F7A96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B.  </w:t>
      </w:r>
      <w:r w:rsidR="00E92057">
        <w:rPr>
          <w:rFonts w:ascii="Times New Roman" w:hAnsi="Times New Roman" w:cs="Times New Roman"/>
          <w:sz w:val="24"/>
          <w:szCs w:val="24"/>
        </w:rPr>
        <w:t>After viewing a case, statute/code section or regulation, viewing the Shepard’s report for</w:t>
      </w:r>
    </w:p>
    <w:p w:rsidR="002F7A96" w:rsidRDefault="00E92057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that case, statute/code section or regulation.</w:t>
      </w:r>
    </w:p>
    <w:p w:rsidR="002F7A96" w:rsidRPr="00E72D34" w:rsidRDefault="00104B3A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2D34">
        <w:rPr>
          <w:rFonts w:ascii="Times New Roman" w:hAnsi="Times New Roman" w:cs="Times New Roman"/>
          <w:sz w:val="24"/>
          <w:szCs w:val="24"/>
        </w:rPr>
        <w:tab/>
        <w:t xml:space="preserve">C.  </w:t>
      </w:r>
      <w:r w:rsidR="00E92057" w:rsidRPr="00E72D34">
        <w:rPr>
          <w:rFonts w:ascii="Times New Roman" w:hAnsi="Times New Roman" w:cs="Times New Roman"/>
          <w:sz w:val="24"/>
          <w:szCs w:val="24"/>
        </w:rPr>
        <w:t>A &amp; B</w:t>
      </w:r>
    </w:p>
    <w:p w:rsidR="002F7A96" w:rsidRDefault="002F7A96" w:rsidP="00973E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1C41" w:rsidRDefault="00942A82" w:rsidP="00711C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</w:t>
      </w:r>
      <w:r w:rsidR="00E92057">
        <w:rPr>
          <w:rFonts w:ascii="Times New Roman" w:hAnsi="Times New Roman" w:cs="Times New Roman"/>
          <w:sz w:val="24"/>
          <w:szCs w:val="24"/>
        </w:rPr>
        <w:t>Which are free features in Westlaw?</w:t>
      </w:r>
    </w:p>
    <w:p w:rsidR="00E92057" w:rsidRDefault="00711C41" w:rsidP="00711C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 </w:t>
      </w:r>
      <w:r w:rsidR="00E92057">
        <w:rPr>
          <w:rFonts w:ascii="Times New Roman" w:hAnsi="Times New Roman" w:cs="Times New Roman"/>
          <w:sz w:val="24"/>
          <w:szCs w:val="24"/>
        </w:rPr>
        <w:t>Doing an “hourly” or “transactional” session – After viewing a case, statute/code section</w:t>
      </w:r>
    </w:p>
    <w:p w:rsidR="00711C41" w:rsidRPr="00F33EA9" w:rsidRDefault="00E92057" w:rsidP="00E92057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 regulation, viewing the KeyCite report for that case, statute/code section or regulation.</w:t>
      </w:r>
    </w:p>
    <w:p w:rsidR="004B7FBE" w:rsidRDefault="00711C41" w:rsidP="00711C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9E49B3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92057">
        <w:rPr>
          <w:rFonts w:ascii="Times New Roman" w:hAnsi="Times New Roman" w:cs="Times New Roman"/>
          <w:sz w:val="24"/>
          <w:szCs w:val="24"/>
        </w:rPr>
        <w:t>Doing a “transactional” session – After viewing a document, delivering (print</w:t>
      </w:r>
      <w:r w:rsidR="004B7FBE">
        <w:rPr>
          <w:rFonts w:ascii="Times New Roman" w:hAnsi="Times New Roman" w:cs="Times New Roman"/>
          <w:sz w:val="24"/>
          <w:szCs w:val="24"/>
        </w:rPr>
        <w:t>ing</w:t>
      </w:r>
      <w:r w:rsidR="00E92057">
        <w:rPr>
          <w:rFonts w:ascii="Times New Roman" w:hAnsi="Times New Roman" w:cs="Times New Roman"/>
          <w:sz w:val="24"/>
          <w:szCs w:val="24"/>
        </w:rPr>
        <w:t>,</w:t>
      </w:r>
    </w:p>
    <w:p w:rsidR="00711C41" w:rsidRDefault="004B7FBE" w:rsidP="00711C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92057">
        <w:rPr>
          <w:rFonts w:ascii="Times New Roman" w:hAnsi="Times New Roman" w:cs="Times New Roman"/>
          <w:sz w:val="24"/>
          <w:szCs w:val="24"/>
        </w:rPr>
        <w:t>email</w:t>
      </w:r>
      <w:r>
        <w:rPr>
          <w:rFonts w:ascii="Times New Roman" w:hAnsi="Times New Roman" w:cs="Times New Roman"/>
          <w:sz w:val="24"/>
          <w:szCs w:val="24"/>
        </w:rPr>
        <w:t xml:space="preserve">ing, </w:t>
      </w:r>
      <w:r w:rsidR="00E92057">
        <w:rPr>
          <w:rFonts w:ascii="Times New Roman" w:hAnsi="Times New Roman" w:cs="Times New Roman"/>
          <w:sz w:val="24"/>
          <w:szCs w:val="24"/>
        </w:rPr>
        <w:t>download</w:t>
      </w:r>
      <w:r>
        <w:rPr>
          <w:rFonts w:ascii="Times New Roman" w:hAnsi="Times New Roman" w:cs="Times New Roman"/>
          <w:sz w:val="24"/>
          <w:szCs w:val="24"/>
        </w:rPr>
        <w:t>ing</w:t>
      </w:r>
      <w:r w:rsidR="00E92057">
        <w:rPr>
          <w:rFonts w:ascii="Times New Roman" w:hAnsi="Times New Roman" w:cs="Times New Roman"/>
          <w:sz w:val="24"/>
          <w:szCs w:val="24"/>
        </w:rPr>
        <w:t>) that document.</w:t>
      </w:r>
    </w:p>
    <w:p w:rsidR="00942A82" w:rsidRPr="00E72D34" w:rsidRDefault="00711C41" w:rsidP="00711C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2D34">
        <w:rPr>
          <w:rFonts w:ascii="Times New Roman" w:hAnsi="Times New Roman" w:cs="Times New Roman"/>
          <w:sz w:val="24"/>
          <w:szCs w:val="24"/>
        </w:rPr>
        <w:tab/>
        <w:t xml:space="preserve">C.  </w:t>
      </w:r>
      <w:r w:rsidR="00E92057" w:rsidRPr="00E72D34">
        <w:rPr>
          <w:rFonts w:ascii="Times New Roman" w:hAnsi="Times New Roman" w:cs="Times New Roman"/>
          <w:sz w:val="24"/>
          <w:szCs w:val="24"/>
        </w:rPr>
        <w:t>A &amp; B</w:t>
      </w:r>
    </w:p>
    <w:p w:rsidR="00271E1E" w:rsidRPr="00271E1E" w:rsidRDefault="00271E1E" w:rsidP="00973EF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71E1E" w:rsidRPr="00271E1E" w:rsidSect="007E5072">
      <w:footerReference w:type="default" r:id="rId6"/>
      <w:pgSz w:w="12240" w:h="15840" w:code="1"/>
      <w:pgMar w:top="1296" w:right="1296" w:bottom="864" w:left="1296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D93" w:rsidRDefault="00373D93" w:rsidP="0073366A">
      <w:pPr>
        <w:spacing w:after="0" w:line="240" w:lineRule="auto"/>
      </w:pPr>
      <w:r>
        <w:separator/>
      </w:r>
    </w:p>
  </w:endnote>
  <w:endnote w:type="continuationSeparator" w:id="0">
    <w:p w:rsidR="00373D93" w:rsidRDefault="00373D93" w:rsidP="00733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804384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92057" w:rsidRDefault="00E9205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72D3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72D3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92057" w:rsidRDefault="00E920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D93" w:rsidRDefault="00373D93" w:rsidP="0073366A">
      <w:pPr>
        <w:spacing w:after="0" w:line="240" w:lineRule="auto"/>
      </w:pPr>
      <w:r>
        <w:separator/>
      </w:r>
    </w:p>
  </w:footnote>
  <w:footnote w:type="continuationSeparator" w:id="0">
    <w:p w:rsidR="00373D93" w:rsidRDefault="00373D93" w:rsidP="007336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EF9"/>
    <w:rsid w:val="00104B3A"/>
    <w:rsid w:val="00112ACE"/>
    <w:rsid w:val="00221A86"/>
    <w:rsid w:val="00271E1E"/>
    <w:rsid w:val="002D49B4"/>
    <w:rsid w:val="002F7A96"/>
    <w:rsid w:val="003221CA"/>
    <w:rsid w:val="00365C71"/>
    <w:rsid w:val="00373D93"/>
    <w:rsid w:val="00391302"/>
    <w:rsid w:val="003A2F1D"/>
    <w:rsid w:val="003E0D44"/>
    <w:rsid w:val="004B7FBE"/>
    <w:rsid w:val="004E5BFE"/>
    <w:rsid w:val="005026E4"/>
    <w:rsid w:val="00533A60"/>
    <w:rsid w:val="00546265"/>
    <w:rsid w:val="00602CA7"/>
    <w:rsid w:val="006C3B96"/>
    <w:rsid w:val="00711C41"/>
    <w:rsid w:val="00723C75"/>
    <w:rsid w:val="0073366A"/>
    <w:rsid w:val="007E5072"/>
    <w:rsid w:val="00886BD6"/>
    <w:rsid w:val="008E06CB"/>
    <w:rsid w:val="00926E05"/>
    <w:rsid w:val="00942A82"/>
    <w:rsid w:val="00973EF9"/>
    <w:rsid w:val="0099436E"/>
    <w:rsid w:val="009B1716"/>
    <w:rsid w:val="009E49B3"/>
    <w:rsid w:val="009F6E22"/>
    <w:rsid w:val="009F6F3C"/>
    <w:rsid w:val="00A00803"/>
    <w:rsid w:val="00AD275F"/>
    <w:rsid w:val="00B618E6"/>
    <w:rsid w:val="00CB63BE"/>
    <w:rsid w:val="00D31524"/>
    <w:rsid w:val="00DE0125"/>
    <w:rsid w:val="00E205BD"/>
    <w:rsid w:val="00E72D34"/>
    <w:rsid w:val="00E92057"/>
    <w:rsid w:val="00ED55E7"/>
    <w:rsid w:val="00F3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EDE8FA-408F-49E4-A011-0DF1CB805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E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36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66A"/>
  </w:style>
  <w:style w:type="paragraph" w:styleId="Footer">
    <w:name w:val="footer"/>
    <w:basedOn w:val="Normal"/>
    <w:link w:val="FooterChar"/>
    <w:uiPriority w:val="99"/>
    <w:unhideWhenUsed/>
    <w:rsid w:val="007336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Cleveland-Marshall College of Law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Ray</dc:creator>
  <cp:keywords/>
  <dc:description/>
  <cp:lastModifiedBy>Laura Ray</cp:lastModifiedBy>
  <cp:revision>3</cp:revision>
  <dcterms:created xsi:type="dcterms:W3CDTF">2023-08-11T13:00:00Z</dcterms:created>
  <dcterms:modified xsi:type="dcterms:W3CDTF">2023-08-11T13:00:00Z</dcterms:modified>
</cp:coreProperties>
</file>